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bookmarkStart w:id="0" w:name="_GoBack"/>
      <w:bookmarkEnd w:id="0"/>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w:t>
      </w:r>
      <w:proofErr w:type="gramStart"/>
      <w:r>
        <w:rPr>
          <w:rFonts w:ascii="Arial" w:hAnsi="Arial" w:cs="Arial"/>
        </w:rPr>
        <w:t>is</w:t>
      </w:r>
      <w:proofErr w:type="gramEnd"/>
      <w:r>
        <w:rPr>
          <w:rFonts w:ascii="Arial" w:hAnsi="Arial" w:cs="Arial"/>
        </w:rPr>
        <w:t xml:space="preserve">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 xml:space="preserve">"Mean Time </w:t>
      </w:r>
      <w:proofErr w:type="gramStart"/>
      <w:r w:rsidRPr="005944D9">
        <w:rPr>
          <w:rFonts w:ascii="Arial" w:hAnsi="Arial" w:cs="Arial"/>
        </w:rPr>
        <w:t>Between</w:t>
      </w:r>
      <w:proofErr w:type="gramEnd"/>
      <w:r w:rsidRPr="005944D9">
        <w:rPr>
          <w:rFonts w:ascii="Arial" w:hAnsi="Arial" w:cs="Arial"/>
        </w:rPr>
        <w:t xml:space="preserve">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proofErr w:type="gram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w:t>
      </w:r>
      <w:proofErr w:type="gramEnd"/>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expenses incurred in the performance hereof, including travel, per </w:t>
      </w:r>
      <w:proofErr w:type="gramStart"/>
      <w:r w:rsidRPr="00C30385">
        <w:rPr>
          <w:rFonts w:ascii="Arial" w:hAnsi="Arial" w:cs="Arial"/>
        </w:rPr>
        <w:t>diem</w:t>
      </w:r>
      <w:proofErr w:type="gramEnd"/>
      <w:r w:rsidRPr="00C30385">
        <w:rPr>
          <w:rFonts w:ascii="Arial" w:hAnsi="Arial" w:cs="Arial"/>
        </w:rPr>
        <w:t>,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 xml:space="preserve">tate or federal courts sitting in Sacramento, California, the parties hereby waiving any claim or defense that such forum is not convenient or proper.  Each party agrees that any such court shall have in </w:t>
      </w:r>
      <w:proofErr w:type="spellStart"/>
      <w:r w:rsidRPr="00C30385">
        <w:rPr>
          <w:rFonts w:ascii="Arial" w:hAnsi="Arial" w:cs="Arial"/>
        </w:rPr>
        <w:t>personam</w:t>
      </w:r>
      <w:proofErr w:type="spellEnd"/>
      <w:r w:rsidRPr="00C30385">
        <w:rPr>
          <w:rFonts w:ascii="Arial" w:hAnsi="Arial" w:cs="Arial"/>
        </w:rPr>
        <w:t xml:space="preserve">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w:t>
      </w:r>
      <w:proofErr w:type="gramStart"/>
      <w:r w:rsidRPr="00C30385">
        <w:rPr>
          <w:rFonts w:ascii="Arial" w:hAnsi="Arial" w:cs="Arial"/>
        </w:rPr>
        <w:t>purchase</w:t>
      </w:r>
      <w:r w:rsidR="00F14F62" w:rsidRPr="00C30385">
        <w:rPr>
          <w:rFonts w:ascii="Arial" w:hAnsi="Arial" w:cs="Arial"/>
        </w:rPr>
        <w:t>.</w:t>
      </w:r>
      <w:proofErr w:type="gramEnd"/>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7777777" w:rsidR="00164DC2" w:rsidRDefault="00164DC2" w:rsidP="00164DC2">
      <w:pPr>
        <w:spacing w:after="200"/>
        <w:rPr>
          <w:rFonts w:ascii="Arial" w:hAnsi="Arial" w:cs="Arial"/>
        </w:rPr>
      </w:pPr>
    </w:p>
    <w:p w14:paraId="3412DF82" w14:textId="77777777" w:rsidR="00164DC2" w:rsidRDefault="00164DC2" w:rsidP="00164DC2">
      <w:pPr>
        <w:spacing w:after="200"/>
        <w:rPr>
          <w:rFonts w:ascii="Arial" w:hAnsi="Arial" w:cs="Arial"/>
        </w:rPr>
      </w:pPr>
    </w:p>
    <w:p w14:paraId="53154243" w14:textId="77777777" w:rsidR="00164DC2" w:rsidRPr="00164DC2" w:rsidRDefault="00164DC2" w:rsidP="00164DC2">
      <w:pPr>
        <w:spacing w:after="200"/>
        <w:rPr>
          <w:rFonts w:ascii="Arial" w:hAnsi="Arial" w:cs="Arial"/>
        </w:rPr>
      </w:pPr>
    </w:p>
    <w:p w14:paraId="76A83003" w14:textId="06F89C12" w:rsidR="00164D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300AB0D3" w14:textId="5491420D" w:rsidR="00FF5B5A" w:rsidRPr="00164DC2" w:rsidRDefault="008635A1" w:rsidP="005150F3">
      <w:pPr>
        <w:pStyle w:val="ListParagraph"/>
        <w:spacing w:after="200"/>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08225122"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w:t>
      </w:r>
      <w:r w:rsidRPr="00C30385">
        <w:rPr>
          <w:rFonts w:ascii="Arial" w:hAnsi="Arial" w:cs="Arial"/>
        </w:rPr>
        <w:lastRenderedPageBreak/>
        <w:t xml:space="preserve">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43508C7A" w:rsidR="00EB3148" w:rsidRPr="00C3038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41723F7F" w14:textId="066B871F" w:rsidR="00E72943" w:rsidRPr="005150F3" w:rsidRDefault="00D92649" w:rsidP="00C17043">
      <w:pPr>
        <w:pStyle w:val="ListParagraph"/>
        <w:numPr>
          <w:ilvl w:val="0"/>
          <w:numId w:val="72"/>
        </w:numPr>
        <w:spacing w:after="200"/>
        <w:rPr>
          <w:rFonts w:ascii="Arial" w:hAnsi="Arial" w:cs="Arial"/>
          <w:b/>
          <w:u w:val="single"/>
        </w:rPr>
      </w:pPr>
      <w:r w:rsidRPr="005150F3">
        <w:rPr>
          <w:rFonts w:ascii="Arial" w:hAnsi="Arial" w:cs="Arial"/>
          <w:b/>
          <w:u w:val="single"/>
        </w:rPr>
        <w:t>INTELLECTUAL PROPERTY RIGHTS</w:t>
      </w:r>
    </w:p>
    <w:p w14:paraId="44937653" w14:textId="0429F147" w:rsidR="00D92649" w:rsidRPr="00C30385" w:rsidRDefault="00D92649">
      <w:pPr>
        <w:pStyle w:val="ListParagraph"/>
        <w:numPr>
          <w:ilvl w:val="0"/>
          <w:numId w:val="32"/>
        </w:numPr>
        <w:spacing w:after="200"/>
        <w:rPr>
          <w:rFonts w:ascii="Arial" w:hAnsi="Arial" w:cs="Arial"/>
        </w:rPr>
      </w:pPr>
      <w:r w:rsidRPr="00C30385">
        <w:rPr>
          <w:rFonts w:ascii="Arial" w:hAnsi="Arial" w:cs="Arial"/>
        </w:rPr>
        <w:lastRenderedPageBreak/>
        <w:t xml:space="preserve">All deliverables as defined in Exhibit A, Scope of Work, originated or prepared by </w:t>
      </w:r>
      <w:r w:rsidR="00E32DBD" w:rsidRPr="00C30385">
        <w:rPr>
          <w:rFonts w:ascii="Arial" w:hAnsi="Arial" w:cs="Arial"/>
        </w:rPr>
        <w:t>Contractor</w:t>
      </w:r>
      <w:r w:rsidRPr="00C30385">
        <w:rPr>
          <w:rFonts w:ascii="Arial" w:hAnsi="Arial" w:cs="Arial"/>
        </w:rPr>
        <w:t xml:space="preserve">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71740961" w14:textId="7777777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inventions, discoveries or improvements of the techniques or programs or materials developed pursuant to this Agreement shall be the property of Covered California.  </w:t>
      </w:r>
    </w:p>
    <w:p w14:paraId="60E2D350" w14:textId="5819D2CF"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This Agreement shall not preclude </w:t>
      </w:r>
      <w:r w:rsidR="00E32DBD" w:rsidRPr="00C30385">
        <w:rPr>
          <w:rFonts w:ascii="Arial" w:hAnsi="Arial" w:cs="Arial"/>
        </w:rPr>
        <w:t>Contractor</w:t>
      </w:r>
      <w:r w:rsidRPr="00C30385">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C30385">
        <w:rPr>
          <w:rFonts w:ascii="Arial" w:hAnsi="Arial" w:cs="Arial"/>
        </w:rPr>
        <w:t>-</w:t>
      </w:r>
      <w:r w:rsidRPr="00C30385">
        <w:rPr>
          <w:rFonts w:ascii="Arial" w:hAnsi="Arial" w:cs="Arial"/>
        </w:rPr>
        <w:t>existing intellectual property, copyrights, trademarks and products shall be the sole property of the</w:t>
      </w:r>
      <w:r w:rsidR="00DB21EF" w:rsidRPr="00C30385">
        <w:rPr>
          <w:rFonts w:ascii="Arial" w:hAnsi="Arial" w:cs="Arial"/>
        </w:rPr>
        <w:t>ir original owner.</w:t>
      </w:r>
    </w:p>
    <w:p w14:paraId="3DC52CDF" w14:textId="451288EE" w:rsidR="00C17043" w:rsidRPr="00A03CAF" w:rsidRDefault="00F75972" w:rsidP="00C17043">
      <w:pPr>
        <w:pStyle w:val="ListParagraph"/>
        <w:numPr>
          <w:ilvl w:val="0"/>
          <w:numId w:val="72"/>
        </w:numPr>
        <w:spacing w:after="200"/>
        <w:rPr>
          <w:rFonts w:ascii="Arial" w:hAnsi="Arial" w:cs="Arial"/>
          <w:b/>
          <w:u w:val="single"/>
        </w:rPr>
      </w:pPr>
      <w:r>
        <w:rPr>
          <w:rFonts w:ascii="Arial" w:hAnsi="Arial" w:cs="Arial"/>
          <w:b/>
        </w:rPr>
        <w:t xml:space="preserve">   </w:t>
      </w:r>
      <w:r>
        <w:rPr>
          <w:rFonts w:ascii="Arial" w:hAnsi="Arial" w:cs="Arial"/>
          <w:b/>
        </w:rPr>
        <w:tab/>
      </w:r>
      <w:r w:rsidR="00C17043" w:rsidRPr="00A03CAF">
        <w:rPr>
          <w:rFonts w:ascii="Arial" w:hAnsi="Arial" w:cs="Arial"/>
          <w:b/>
          <w:u w:val="single"/>
        </w:rPr>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t xml:space="preserve">At the conclusion of its relationship with Covered California, Contractor shall return any and all records or copies of records relating to Covered California, or its business, or its confidential information.  Contractor shall take such steps as </w:t>
      </w:r>
      <w:r w:rsidRPr="00C30385">
        <w:rPr>
          <w:rFonts w:ascii="Arial" w:hAnsi="Arial" w:cs="Arial"/>
        </w:rPr>
        <w:lastRenderedPageBreak/>
        <w:t>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7A45D545"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21BA5009" w:rsidR="00E72943" w:rsidRPr="00A03CAF" w:rsidRDefault="00C17043"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D92649" w:rsidRPr="00A03CAF">
        <w:rPr>
          <w:rFonts w:ascii="Arial" w:hAnsi="Arial" w:cs="Arial"/>
          <w:b/>
          <w:u w:val="single"/>
        </w:rPr>
        <w:t>WAIVER OF BREACH</w:t>
      </w:r>
    </w:p>
    <w:p w14:paraId="2841FBF6" w14:textId="77777777"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718CD84B" w14:textId="039D3CE5" w:rsidR="00E72943" w:rsidRPr="00A03CAF" w:rsidRDefault="00C17043"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D92649" w:rsidRPr="00A03CAF">
        <w:rPr>
          <w:rFonts w:ascii="Arial" w:hAnsi="Arial" w:cs="Arial"/>
          <w:b/>
          <w:u w:val="single"/>
        </w:rPr>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 xml:space="preserve">Covered </w:t>
      </w:r>
      <w:r w:rsidR="000D7C06">
        <w:rPr>
          <w:rFonts w:ascii="Arial" w:hAnsi="Arial" w:cs="Arial"/>
        </w:rPr>
        <w:lastRenderedPageBreak/>
        <w:t>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28B3C983" w14:textId="2BE1C383" w:rsidR="00E72943" w:rsidRPr="00A03CAF" w:rsidRDefault="009E1955" w:rsidP="00C17043">
      <w:pPr>
        <w:pStyle w:val="ListParagraph"/>
        <w:numPr>
          <w:ilvl w:val="0"/>
          <w:numId w:val="72"/>
        </w:numPr>
        <w:spacing w:after="200"/>
        <w:rPr>
          <w:rFonts w:ascii="Arial" w:hAnsi="Arial" w:cs="Arial"/>
          <w:b/>
          <w:u w:val="single"/>
        </w:rPr>
      </w:pPr>
      <w:r w:rsidRPr="00A03CAF">
        <w:rPr>
          <w:rFonts w:ascii="Arial" w:hAnsi="Arial" w:cs="Arial"/>
          <w:b/>
          <w:u w:val="single"/>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05C7CDF4"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5DDE46D6" w14:textId="1287092A" w:rsidR="00E72943" w:rsidRPr="00A03CAF" w:rsidRDefault="00C17043"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9E1955" w:rsidRPr="00A03CAF">
        <w:rPr>
          <w:rFonts w:ascii="Arial" w:hAnsi="Arial" w:cs="Arial"/>
          <w:b/>
          <w:u w:val="single"/>
        </w:rPr>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lastRenderedPageBreak/>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810DA62" w:rsidR="0061524D" w:rsidRPr="00A03CAF" w:rsidRDefault="00853632" w:rsidP="00C17043">
      <w:pPr>
        <w:pStyle w:val="ListParagraph"/>
        <w:numPr>
          <w:ilvl w:val="0"/>
          <w:numId w:val="72"/>
        </w:numPr>
        <w:spacing w:after="200"/>
        <w:rPr>
          <w:rFonts w:ascii="Arial" w:hAnsi="Arial" w:cs="Arial"/>
          <w:b/>
          <w:u w:val="single"/>
        </w:rPr>
      </w:pPr>
      <w:r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C17043">
      <w:pPr>
        <w:pStyle w:val="ListParagraph"/>
        <w:numPr>
          <w:ilvl w:val="0"/>
          <w:numId w:val="72"/>
        </w:numPr>
        <w:spacing w:after="200"/>
        <w:rPr>
          <w:rFonts w:ascii="Arial" w:hAnsi="Arial" w:cs="Arial"/>
          <w:b/>
          <w:u w:val="single"/>
        </w:rPr>
      </w:pPr>
      <w:r w:rsidRPr="00A03CAF">
        <w:rPr>
          <w:rFonts w:ascii="Arial" w:hAnsi="Arial" w:cs="Arial"/>
          <w:b/>
          <w:u w:val="single"/>
        </w:rPr>
        <w:t>WARRANTY</w:t>
      </w:r>
      <w:r w:rsidR="0076504D" w:rsidRPr="00A03CAF">
        <w:rPr>
          <w:rFonts w:ascii="Arial" w:hAnsi="Arial" w:cs="Arial"/>
          <w:b/>
          <w:color w:val="FF0000"/>
          <w:u w:val="single"/>
        </w:rPr>
        <w:t xml:space="preserve"> </w:t>
      </w:r>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 xml:space="preserve">warrant that </w:t>
      </w:r>
      <w:proofErr w:type="gramStart"/>
      <w:r w:rsidR="004E5D52" w:rsidRPr="00C30385">
        <w:rPr>
          <w:rFonts w:ascii="Arial" w:hAnsi="Arial" w:cs="Arial"/>
        </w:rPr>
        <w:t>it</w:t>
      </w:r>
      <w:r w:rsidRPr="00C30385">
        <w:rPr>
          <w:rFonts w:ascii="Arial" w:hAnsi="Arial" w:cs="Arial"/>
        </w:rPr>
        <w:t>s</w:t>
      </w:r>
      <w:proofErr w:type="gramEnd"/>
      <w:r w:rsidRPr="00C30385">
        <w:rPr>
          <w:rFonts w:ascii="Arial" w:hAnsi="Arial" w:cs="Arial"/>
        </w:rPr>
        <w:t xml:space="preserve">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lastRenderedPageBreak/>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lastRenderedPageBreak/>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 xml:space="preserve">'s Cost to Cover.  "Cost to </w:t>
      </w:r>
      <w:proofErr w:type="gramStart"/>
      <w:r w:rsidRPr="00C30385">
        <w:rPr>
          <w:rFonts w:ascii="Arial" w:hAnsi="Arial" w:cs="Arial"/>
        </w:rPr>
        <w:t>Cover</w:t>
      </w:r>
      <w:proofErr w:type="gramEnd"/>
      <w:r w:rsidRPr="00C30385">
        <w:rPr>
          <w:rFonts w:ascii="Arial" w:hAnsi="Arial" w:cs="Arial"/>
        </w:rPr>
        <w:t>"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2AF13678" w14:textId="282763F5" w:rsidR="0014348C" w:rsidRDefault="0014348C" w:rsidP="0014348C">
      <w:pPr>
        <w:pStyle w:val="ListParagraph"/>
        <w:spacing w:after="200"/>
        <w:ind w:left="1080"/>
        <w:rPr>
          <w:rFonts w:ascii="Arial" w:hAnsi="Arial" w:cs="Arial"/>
        </w:rPr>
      </w:pPr>
    </w:p>
    <w:p w14:paraId="0A326B99" w14:textId="2A25B3AD" w:rsidR="00296661" w:rsidRDefault="00296661" w:rsidP="0014348C">
      <w:pPr>
        <w:pStyle w:val="ListParagraph"/>
        <w:spacing w:after="200"/>
        <w:ind w:left="1080"/>
        <w:rPr>
          <w:rFonts w:ascii="Arial" w:hAnsi="Arial" w:cs="Arial"/>
        </w:rPr>
      </w:pPr>
    </w:p>
    <w:p w14:paraId="036ACED1" w14:textId="77777777" w:rsidR="00296661" w:rsidRPr="0014348C" w:rsidRDefault="00296661" w:rsidP="0014348C">
      <w:pPr>
        <w:pStyle w:val="ListParagraph"/>
        <w:spacing w:after="200"/>
        <w:ind w:left="1080"/>
        <w:rPr>
          <w:rFonts w:ascii="Arial" w:hAnsi="Arial" w:cs="Arial"/>
        </w:rPr>
      </w:pPr>
    </w:p>
    <w:p w14:paraId="72C3FC42" w14:textId="77777777" w:rsidR="00C17043"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lastRenderedPageBreak/>
        <w:t>LIMITATION OF LIABILITY</w:t>
      </w:r>
      <w:r w:rsidR="0014348C" w:rsidRPr="00A03CAF">
        <w:rPr>
          <w:rFonts w:ascii="Arial" w:hAnsi="Arial" w:cs="Arial"/>
          <w:b/>
          <w:color w:val="FF0000"/>
          <w:u w:val="single"/>
        </w:rPr>
        <w:t xml:space="preserve"> </w:t>
      </w:r>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263D4E14" w:rsidR="00F10FEE" w:rsidRPr="00C30385" w:rsidRDefault="00F10FEE" w:rsidP="000534CA">
      <w:pPr>
        <w:pStyle w:val="ListParagraph"/>
        <w:spacing w:after="200"/>
        <w:ind w:left="108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Section E (Indemnification) of this Agreement;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77777777" w:rsidR="006E3926" w:rsidRPr="00C30385" w:rsidRDefault="009F7D34" w:rsidP="006E3926">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70A7664C" w14:textId="6AE73BE8" w:rsidR="004E5D52" w:rsidRPr="00A03CAF" w:rsidRDefault="00763A00" w:rsidP="00C17043">
      <w:pPr>
        <w:pStyle w:val="ListParagraph"/>
        <w:numPr>
          <w:ilvl w:val="0"/>
          <w:numId w:val="72"/>
        </w:numPr>
        <w:spacing w:after="200"/>
        <w:rPr>
          <w:rFonts w:ascii="Arial" w:hAnsi="Arial" w:cs="Arial"/>
          <w:u w:val="single"/>
        </w:rPr>
      </w:pPr>
      <w:r w:rsidRPr="00A03CAF">
        <w:rPr>
          <w:rFonts w:ascii="Arial" w:hAnsi="Arial" w:cs="Arial"/>
          <w:b/>
          <w:u w:val="single"/>
        </w:rPr>
        <w:t>DOCUMENTATION</w:t>
      </w:r>
      <w:r w:rsidR="00EC6130" w:rsidRPr="00A03CAF">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w:t>
      </w:r>
      <w:r w:rsidR="00763A00" w:rsidRPr="00C30385">
        <w:rPr>
          <w:rFonts w:ascii="Arial" w:hAnsi="Arial" w:cs="Arial"/>
        </w:rPr>
        <w:lastRenderedPageBreak/>
        <w:t>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51FA58D1" w14:textId="67CB0571" w:rsidR="00741697" w:rsidRPr="00A03CAF" w:rsidRDefault="002D4582" w:rsidP="007B7FB3">
      <w:pPr>
        <w:pStyle w:val="ListParagraph"/>
        <w:numPr>
          <w:ilvl w:val="0"/>
          <w:numId w:val="72"/>
        </w:numPr>
        <w:spacing w:after="200"/>
        <w:rPr>
          <w:rFonts w:ascii="Arial" w:hAnsi="Arial" w:cs="Arial"/>
          <w:b/>
          <w:u w:val="single"/>
        </w:rPr>
      </w:pPr>
      <w:r w:rsidRPr="00A03CAF">
        <w:rPr>
          <w:rFonts w:ascii="Arial" w:hAnsi="Arial" w:cs="Arial"/>
          <w:b/>
          <w:u w:val="single"/>
        </w:rPr>
        <w:t xml:space="preserve">PROTECTION OF PROPRIETARY SOFTWARE AND OTHER PROPRIETARY </w:t>
      </w:r>
      <w:r w:rsidR="007B7FB3" w:rsidRPr="00A03CAF">
        <w:rPr>
          <w:rFonts w:ascii="Arial" w:hAnsi="Arial" w:cs="Arial"/>
          <w:b/>
        </w:rPr>
        <w:tab/>
      </w:r>
      <w:r w:rsidRPr="00A03CAF">
        <w:rPr>
          <w:rFonts w:ascii="Arial" w:hAnsi="Arial" w:cs="Arial"/>
          <w:b/>
          <w:u w:val="single"/>
        </w:rPr>
        <w:t>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42CFE44C" w14:textId="1D8C1C84" w:rsidR="00741697" w:rsidRPr="007126A0" w:rsidRDefault="002D4582" w:rsidP="007B7FB3">
      <w:pPr>
        <w:pStyle w:val="ListParagraph"/>
        <w:numPr>
          <w:ilvl w:val="0"/>
          <w:numId w:val="72"/>
        </w:numPr>
        <w:spacing w:after="200"/>
        <w:rPr>
          <w:rFonts w:ascii="Arial" w:hAnsi="Arial" w:cs="Arial"/>
          <w:b/>
          <w:color w:val="FF0000"/>
          <w:u w:val="single"/>
        </w:rPr>
      </w:pPr>
      <w:r w:rsidRPr="007126A0">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lastRenderedPageBreak/>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527AA6C8" w:rsidR="00741697" w:rsidRPr="007126A0" w:rsidRDefault="007B7FB3" w:rsidP="007B7FB3">
      <w:pPr>
        <w:pStyle w:val="ListParagraph"/>
        <w:numPr>
          <w:ilvl w:val="0"/>
          <w:numId w:val="72"/>
        </w:numPr>
        <w:spacing w:after="200"/>
        <w:rPr>
          <w:rFonts w:ascii="Arial" w:hAnsi="Arial" w:cs="Arial"/>
          <w:b/>
          <w:u w:val="single"/>
        </w:rPr>
      </w:pPr>
      <w:r>
        <w:rPr>
          <w:rFonts w:ascii="Arial" w:hAnsi="Arial" w:cs="Arial"/>
          <w:b/>
        </w:rPr>
        <w:t xml:space="preserve">     </w:t>
      </w:r>
      <w:r w:rsidR="00200DFD" w:rsidRPr="007126A0">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lastRenderedPageBreak/>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lastRenderedPageBreak/>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940A9" w14:textId="77777777" w:rsidR="003F758F" w:rsidRDefault="003F758F" w:rsidP="00E30031">
      <w:r>
        <w:separator/>
      </w:r>
    </w:p>
  </w:endnote>
  <w:endnote w:type="continuationSeparator" w:id="0">
    <w:p w14:paraId="3F20D766" w14:textId="77777777" w:rsidR="003F758F" w:rsidRDefault="003F758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4D50" w14:textId="19E66BA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8444E6">
      <w:rPr>
        <w:rFonts w:ascii="Arial" w:hAnsi="Arial" w:cs="Arial"/>
        <w:sz w:val="20"/>
        <w:szCs w:val="20"/>
      </w:rPr>
      <w:t>11</w:t>
    </w:r>
    <w:r w:rsidRPr="008F529F">
      <w:rPr>
        <w:rFonts w:ascii="Arial" w:hAnsi="Arial" w:cs="Arial"/>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2B089" w14:textId="77777777" w:rsidR="003F758F" w:rsidRDefault="003F758F" w:rsidP="00E30031">
      <w:r>
        <w:separator/>
      </w:r>
    </w:p>
  </w:footnote>
  <w:footnote w:type="continuationSeparator" w:id="0">
    <w:p w14:paraId="1864C2A3" w14:textId="77777777" w:rsidR="003F758F" w:rsidRDefault="003F758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69704591"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5150F3">
          <w:rPr>
            <w:rFonts w:ascii="Arial" w:hAnsi="Arial" w:cs="Arial"/>
            <w:noProof/>
            <w:sz w:val="20"/>
            <w:szCs w:val="20"/>
          </w:rPr>
          <w:t>20</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5150F3">
          <w:rPr>
            <w:rFonts w:ascii="Arial" w:hAnsi="Arial" w:cs="Arial"/>
            <w:noProof/>
            <w:sz w:val="20"/>
            <w:szCs w:val="20"/>
          </w:rPr>
          <w:t>29</w:t>
        </w:r>
        <w:r w:rsidRPr="00AA3AED">
          <w:rPr>
            <w:rFonts w:ascii="Arial" w:hAnsi="Arial" w:cs="Arial"/>
            <w:sz w:val="20"/>
            <w:szCs w:val="20"/>
          </w:rPr>
          <w:fldChar w:fldCharType="end"/>
        </w:r>
      </w:p>
      <w:p w14:paraId="3B17D7EE" w14:textId="1CDF2904" w:rsidR="00520E94" w:rsidRPr="00AA3AED" w:rsidRDefault="00520E94" w:rsidP="00AA3AED">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69"/>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7"/>
  </w:num>
  <w:num w:numId="17">
    <w:abstractNumId w:val="0"/>
  </w:num>
  <w:num w:numId="18">
    <w:abstractNumId w:val="40"/>
  </w:num>
  <w:num w:numId="19">
    <w:abstractNumId w:val="41"/>
  </w:num>
  <w:num w:numId="20">
    <w:abstractNumId w:val="71"/>
  </w:num>
  <w:num w:numId="21">
    <w:abstractNumId w:val="51"/>
  </w:num>
  <w:num w:numId="22">
    <w:abstractNumId w:val="36"/>
  </w:num>
  <w:num w:numId="23">
    <w:abstractNumId w:val="30"/>
  </w:num>
  <w:num w:numId="24">
    <w:abstractNumId w:val="57"/>
  </w:num>
  <w:num w:numId="25">
    <w:abstractNumId w:val="53"/>
  </w:num>
  <w:num w:numId="26">
    <w:abstractNumId w:val="4"/>
  </w:num>
  <w:num w:numId="27">
    <w:abstractNumId w:val="64"/>
  </w:num>
  <w:num w:numId="28">
    <w:abstractNumId w:val="35"/>
  </w:num>
  <w:num w:numId="29">
    <w:abstractNumId w:val="66"/>
  </w:num>
  <w:num w:numId="30">
    <w:abstractNumId w:val="55"/>
  </w:num>
  <w:num w:numId="31">
    <w:abstractNumId w:val="26"/>
  </w:num>
  <w:num w:numId="32">
    <w:abstractNumId w:val="20"/>
  </w:num>
  <w:num w:numId="33">
    <w:abstractNumId w:val="39"/>
  </w:num>
  <w:num w:numId="34">
    <w:abstractNumId w:val="70"/>
  </w:num>
  <w:num w:numId="35">
    <w:abstractNumId w:val="12"/>
  </w:num>
  <w:num w:numId="36">
    <w:abstractNumId w:val="34"/>
  </w:num>
  <w:num w:numId="37">
    <w:abstractNumId w:val="38"/>
  </w:num>
  <w:num w:numId="38">
    <w:abstractNumId w:val="1"/>
  </w:num>
  <w:num w:numId="39">
    <w:abstractNumId w:val="59"/>
  </w:num>
  <w:num w:numId="40">
    <w:abstractNumId w:val="56"/>
  </w:num>
  <w:num w:numId="41">
    <w:abstractNumId w:val="11"/>
  </w:num>
  <w:num w:numId="42">
    <w:abstractNumId w:val="58"/>
  </w:num>
  <w:num w:numId="43">
    <w:abstractNumId w:val="45"/>
  </w:num>
  <w:num w:numId="44">
    <w:abstractNumId w:val="8"/>
  </w:num>
  <w:num w:numId="45">
    <w:abstractNumId w:val="63"/>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1"/>
  </w:num>
  <w:num w:numId="53">
    <w:abstractNumId w:val="60"/>
  </w:num>
  <w:num w:numId="54">
    <w:abstractNumId w:val="68"/>
  </w:num>
  <w:num w:numId="55">
    <w:abstractNumId w:val="24"/>
  </w:num>
  <w:num w:numId="56">
    <w:abstractNumId w:val="65"/>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661"/>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3F758F"/>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0F3"/>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4A6D"/>
    <w:rsid w:val="008C6329"/>
    <w:rsid w:val="008D43E6"/>
    <w:rsid w:val="008D6BAD"/>
    <w:rsid w:val="008E4144"/>
    <w:rsid w:val="008E4FF4"/>
    <w:rsid w:val="008E74EC"/>
    <w:rsid w:val="008F06DC"/>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3976F-46F1-4BAB-80D8-84FFBEBDB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10123</Words>
  <Characters>57707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67695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Lewis, LaWanda (CoveredCA)</cp:lastModifiedBy>
  <cp:revision>3</cp:revision>
  <cp:lastPrinted>2017-06-27T16:26:00Z</cp:lastPrinted>
  <dcterms:created xsi:type="dcterms:W3CDTF">2018-05-02T22:22:00Z</dcterms:created>
  <dcterms:modified xsi:type="dcterms:W3CDTF">2018-05-03T21:15:00Z</dcterms:modified>
</cp:coreProperties>
</file>